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9795E" w14:textId="77777777" w:rsidR="00216837" w:rsidRPr="00216837" w:rsidRDefault="00216837" w:rsidP="00216837">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216837">
        <w:rPr>
          <w:rFonts w:ascii="微软雅黑" w:eastAsia="微软雅黑" w:hAnsi="微软雅黑" w:cs="宋体" w:hint="eastAsia"/>
          <w:b/>
          <w:bCs/>
          <w:color w:val="000000"/>
          <w:kern w:val="36"/>
          <w:sz w:val="30"/>
          <w:szCs w:val="30"/>
        </w:rPr>
        <w:t>国家自然科学基金地区联络网管理实施细则</w:t>
      </w:r>
      <w:bookmarkEnd w:id="0"/>
    </w:p>
    <w:p w14:paraId="7751C4C4" w14:textId="77777777" w:rsidR="00216837" w:rsidRPr="00216837" w:rsidRDefault="00216837" w:rsidP="00216837">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216837">
        <w:rPr>
          <w:rFonts w:ascii="微软雅黑" w:eastAsia="微软雅黑" w:hAnsi="微软雅黑" w:cs="宋体" w:hint="eastAsia"/>
          <w:color w:val="000000"/>
          <w:kern w:val="0"/>
          <w:sz w:val="18"/>
          <w:szCs w:val="18"/>
        </w:rPr>
        <w:t>（2015年7月7日国家自然科学基金委员会第7次委</w:t>
      </w:r>
      <w:proofErr w:type="gramStart"/>
      <w:r w:rsidRPr="00216837">
        <w:rPr>
          <w:rFonts w:ascii="微软雅黑" w:eastAsia="微软雅黑" w:hAnsi="微软雅黑" w:cs="宋体" w:hint="eastAsia"/>
          <w:color w:val="000000"/>
          <w:kern w:val="0"/>
          <w:sz w:val="18"/>
          <w:szCs w:val="18"/>
        </w:rPr>
        <w:t>务</w:t>
      </w:r>
      <w:proofErr w:type="gramEnd"/>
      <w:r w:rsidRPr="00216837">
        <w:rPr>
          <w:rFonts w:ascii="微软雅黑" w:eastAsia="微软雅黑" w:hAnsi="微软雅黑" w:cs="宋体" w:hint="eastAsia"/>
          <w:color w:val="000000"/>
          <w:kern w:val="0"/>
          <w:sz w:val="18"/>
          <w:szCs w:val="18"/>
        </w:rPr>
        <w:t>会议审议通过）</w:t>
      </w:r>
    </w:p>
    <w:p w14:paraId="16F68732" w14:textId="77777777" w:rsidR="00216837" w:rsidRPr="00216837" w:rsidRDefault="00216837" w:rsidP="00216837">
      <w:pPr>
        <w:widowControl/>
        <w:shd w:val="clear" w:color="auto" w:fill="FFFFFF"/>
        <w:spacing w:line="450" w:lineRule="atLeast"/>
        <w:rPr>
          <w:rFonts w:ascii="微软雅黑" w:eastAsia="微软雅黑" w:hAnsi="微软雅黑" w:cs="宋体" w:hint="eastAsia"/>
          <w:color w:val="000000"/>
          <w:kern w:val="0"/>
          <w:sz w:val="18"/>
          <w:szCs w:val="18"/>
        </w:rPr>
      </w:pPr>
      <w:r w:rsidRPr="00216837">
        <w:rPr>
          <w:rFonts w:ascii="微软雅黑" w:eastAsia="微软雅黑" w:hAnsi="微软雅黑" w:cs="宋体" w:hint="eastAsia"/>
          <w:b/>
          <w:bCs/>
          <w:color w:val="000000"/>
          <w:kern w:val="0"/>
          <w:sz w:val="18"/>
          <w:szCs w:val="18"/>
        </w:rPr>
        <w:t xml:space="preserve">　　第一条</w:t>
      </w:r>
      <w:r w:rsidRPr="00216837">
        <w:rPr>
          <w:rFonts w:ascii="微软雅黑" w:eastAsia="微软雅黑" w:hAnsi="微软雅黑" w:cs="宋体" w:hint="eastAsia"/>
          <w:color w:val="000000"/>
          <w:kern w:val="0"/>
          <w:sz w:val="18"/>
          <w:szCs w:val="18"/>
        </w:rPr>
        <w:t> 为加强国家自然科学基金委员会（以下简称自然科学基金委）与依托单位的工作联系，充分发挥国家自然科学基金地区联络网（以下简称地区联络网）的作用，促进沟通交流，提高国家自然科学基金（以下简称科学基金）管理水平，依据《国家自然科学基金依托单位基金工作管理办法》，制定本细则。</w:t>
      </w:r>
    </w:p>
    <w:p w14:paraId="0AAD4389" w14:textId="77777777" w:rsidR="00216837" w:rsidRPr="00216837" w:rsidRDefault="00216837" w:rsidP="00216837">
      <w:pPr>
        <w:widowControl/>
        <w:shd w:val="clear" w:color="auto" w:fill="FFFFFF"/>
        <w:spacing w:line="450" w:lineRule="atLeast"/>
        <w:rPr>
          <w:rFonts w:ascii="微软雅黑" w:eastAsia="微软雅黑" w:hAnsi="微软雅黑" w:cs="宋体" w:hint="eastAsia"/>
          <w:color w:val="000000"/>
          <w:kern w:val="0"/>
          <w:sz w:val="18"/>
          <w:szCs w:val="18"/>
        </w:rPr>
      </w:pPr>
      <w:r w:rsidRPr="00216837">
        <w:rPr>
          <w:rFonts w:ascii="微软雅黑" w:eastAsia="微软雅黑" w:hAnsi="微软雅黑" w:cs="宋体" w:hint="eastAsia"/>
          <w:color w:val="000000"/>
          <w:kern w:val="0"/>
          <w:sz w:val="18"/>
          <w:szCs w:val="18"/>
        </w:rPr>
        <w:t xml:space="preserve">　　</w:t>
      </w:r>
      <w:r w:rsidRPr="00216837">
        <w:rPr>
          <w:rFonts w:ascii="微软雅黑" w:eastAsia="微软雅黑" w:hAnsi="微软雅黑" w:cs="宋体" w:hint="eastAsia"/>
          <w:b/>
          <w:bCs/>
          <w:color w:val="000000"/>
          <w:kern w:val="0"/>
          <w:sz w:val="18"/>
          <w:szCs w:val="18"/>
        </w:rPr>
        <w:t>第二条</w:t>
      </w:r>
      <w:r w:rsidRPr="00216837">
        <w:rPr>
          <w:rFonts w:ascii="微软雅黑" w:eastAsia="微软雅黑" w:hAnsi="微软雅黑" w:cs="宋体" w:hint="eastAsia"/>
          <w:color w:val="000000"/>
          <w:kern w:val="0"/>
          <w:sz w:val="18"/>
          <w:szCs w:val="18"/>
        </w:rPr>
        <w:t> 地区联络网是自然科学基金委指导</w:t>
      </w:r>
      <w:proofErr w:type="gramStart"/>
      <w:r w:rsidRPr="00216837">
        <w:rPr>
          <w:rFonts w:ascii="微软雅黑" w:eastAsia="微软雅黑" w:hAnsi="微软雅黑" w:cs="宋体" w:hint="eastAsia"/>
          <w:color w:val="000000"/>
          <w:kern w:val="0"/>
          <w:sz w:val="18"/>
          <w:szCs w:val="18"/>
        </w:rPr>
        <w:t>下所在</w:t>
      </w:r>
      <w:proofErr w:type="gramEnd"/>
      <w:r w:rsidRPr="00216837">
        <w:rPr>
          <w:rFonts w:ascii="微软雅黑" w:eastAsia="微软雅黑" w:hAnsi="微软雅黑" w:cs="宋体" w:hint="eastAsia"/>
          <w:color w:val="000000"/>
          <w:kern w:val="0"/>
          <w:sz w:val="18"/>
          <w:szCs w:val="18"/>
        </w:rPr>
        <w:t>地区依托单位之间的联络组织。</w:t>
      </w:r>
    </w:p>
    <w:p w14:paraId="3404A55A" w14:textId="77777777" w:rsidR="00216837" w:rsidRPr="00216837" w:rsidRDefault="00216837" w:rsidP="00216837">
      <w:pPr>
        <w:widowControl/>
        <w:shd w:val="clear" w:color="auto" w:fill="FFFFFF"/>
        <w:spacing w:line="450" w:lineRule="atLeast"/>
        <w:rPr>
          <w:rFonts w:ascii="微软雅黑" w:eastAsia="微软雅黑" w:hAnsi="微软雅黑" w:cs="宋体" w:hint="eastAsia"/>
          <w:color w:val="000000"/>
          <w:kern w:val="0"/>
          <w:sz w:val="18"/>
          <w:szCs w:val="18"/>
        </w:rPr>
      </w:pPr>
      <w:r w:rsidRPr="00216837">
        <w:rPr>
          <w:rFonts w:ascii="微软雅黑" w:eastAsia="微软雅黑" w:hAnsi="微软雅黑" w:cs="宋体" w:hint="eastAsia"/>
          <w:color w:val="000000"/>
          <w:kern w:val="0"/>
          <w:sz w:val="18"/>
          <w:szCs w:val="18"/>
        </w:rPr>
        <w:t xml:space="preserve">　　依托单位以所在省(自治区、直辖市)为地域范围成立地区联络网并开展活动，原则上每省（自治区、直辖市）设立1个地区联络网，依托单位是所在地区联络网的成员单位。</w:t>
      </w:r>
    </w:p>
    <w:p w14:paraId="31484B95" w14:textId="77777777" w:rsidR="00216837" w:rsidRPr="00216837" w:rsidRDefault="00216837" w:rsidP="00216837">
      <w:pPr>
        <w:widowControl/>
        <w:shd w:val="clear" w:color="auto" w:fill="FFFFFF"/>
        <w:spacing w:line="450" w:lineRule="atLeast"/>
        <w:rPr>
          <w:rFonts w:ascii="微软雅黑" w:eastAsia="微软雅黑" w:hAnsi="微软雅黑" w:cs="宋体" w:hint="eastAsia"/>
          <w:color w:val="000000"/>
          <w:kern w:val="0"/>
          <w:sz w:val="18"/>
          <w:szCs w:val="18"/>
        </w:rPr>
      </w:pPr>
      <w:r w:rsidRPr="00216837">
        <w:rPr>
          <w:rFonts w:ascii="微软雅黑" w:eastAsia="微软雅黑" w:hAnsi="微软雅黑" w:cs="宋体" w:hint="eastAsia"/>
          <w:color w:val="000000"/>
          <w:kern w:val="0"/>
          <w:sz w:val="18"/>
          <w:szCs w:val="18"/>
        </w:rPr>
        <w:t xml:space="preserve">　　每个地区联络网设组长单位1个，组长单位负责组织开展地区联络网活动，依托单位应当参加本地区联络网活动。</w:t>
      </w:r>
    </w:p>
    <w:p w14:paraId="3D885D75" w14:textId="77777777" w:rsidR="00216837" w:rsidRPr="00216837" w:rsidRDefault="00216837" w:rsidP="00216837">
      <w:pPr>
        <w:widowControl/>
        <w:shd w:val="clear" w:color="auto" w:fill="FFFFFF"/>
        <w:spacing w:line="450" w:lineRule="atLeast"/>
        <w:rPr>
          <w:rFonts w:ascii="微软雅黑" w:eastAsia="微软雅黑" w:hAnsi="微软雅黑" w:cs="宋体" w:hint="eastAsia"/>
          <w:color w:val="000000"/>
          <w:kern w:val="0"/>
          <w:sz w:val="18"/>
          <w:szCs w:val="18"/>
        </w:rPr>
      </w:pPr>
      <w:r w:rsidRPr="00216837">
        <w:rPr>
          <w:rFonts w:ascii="微软雅黑" w:eastAsia="微软雅黑" w:hAnsi="微软雅黑" w:cs="宋体" w:hint="eastAsia"/>
          <w:color w:val="000000"/>
          <w:kern w:val="0"/>
          <w:sz w:val="18"/>
          <w:szCs w:val="18"/>
        </w:rPr>
        <w:t xml:space="preserve">　　</w:t>
      </w:r>
      <w:r w:rsidRPr="00216837">
        <w:rPr>
          <w:rFonts w:ascii="微软雅黑" w:eastAsia="微软雅黑" w:hAnsi="微软雅黑" w:cs="宋体" w:hint="eastAsia"/>
          <w:b/>
          <w:bCs/>
          <w:color w:val="000000"/>
          <w:kern w:val="0"/>
          <w:sz w:val="18"/>
          <w:szCs w:val="18"/>
        </w:rPr>
        <w:t>第三条</w:t>
      </w:r>
      <w:r w:rsidRPr="00216837">
        <w:rPr>
          <w:rFonts w:ascii="微软雅黑" w:eastAsia="微软雅黑" w:hAnsi="微软雅黑" w:cs="宋体" w:hint="eastAsia"/>
          <w:color w:val="000000"/>
          <w:kern w:val="0"/>
          <w:sz w:val="18"/>
          <w:szCs w:val="18"/>
        </w:rPr>
        <w:t> 地区联络网承担如下任务：</w:t>
      </w:r>
    </w:p>
    <w:p w14:paraId="3376328A" w14:textId="77777777" w:rsidR="00216837" w:rsidRPr="00216837" w:rsidRDefault="00216837" w:rsidP="00216837">
      <w:pPr>
        <w:widowControl/>
        <w:shd w:val="clear" w:color="auto" w:fill="FFFFFF"/>
        <w:spacing w:line="450" w:lineRule="atLeast"/>
        <w:rPr>
          <w:rFonts w:ascii="微软雅黑" w:eastAsia="微软雅黑" w:hAnsi="微软雅黑" w:cs="宋体" w:hint="eastAsia"/>
          <w:color w:val="000000"/>
          <w:kern w:val="0"/>
          <w:sz w:val="18"/>
          <w:szCs w:val="18"/>
        </w:rPr>
      </w:pPr>
      <w:r w:rsidRPr="00216837">
        <w:rPr>
          <w:rFonts w:ascii="微软雅黑" w:eastAsia="微软雅黑" w:hAnsi="微软雅黑" w:cs="宋体" w:hint="eastAsia"/>
          <w:color w:val="000000"/>
          <w:kern w:val="0"/>
          <w:sz w:val="18"/>
          <w:szCs w:val="18"/>
        </w:rPr>
        <w:t xml:space="preserve">　　（一）开展科学基金管理工作的交流与研讨；</w:t>
      </w:r>
    </w:p>
    <w:p w14:paraId="587D9439" w14:textId="77777777" w:rsidR="00216837" w:rsidRPr="00216837" w:rsidRDefault="00216837" w:rsidP="00216837">
      <w:pPr>
        <w:widowControl/>
        <w:shd w:val="clear" w:color="auto" w:fill="FFFFFF"/>
        <w:spacing w:line="450" w:lineRule="atLeast"/>
        <w:rPr>
          <w:rFonts w:ascii="微软雅黑" w:eastAsia="微软雅黑" w:hAnsi="微软雅黑" w:cs="宋体" w:hint="eastAsia"/>
          <w:color w:val="000000"/>
          <w:kern w:val="0"/>
          <w:sz w:val="18"/>
          <w:szCs w:val="18"/>
        </w:rPr>
      </w:pPr>
      <w:r w:rsidRPr="00216837">
        <w:rPr>
          <w:rFonts w:ascii="微软雅黑" w:eastAsia="微软雅黑" w:hAnsi="微软雅黑" w:cs="宋体" w:hint="eastAsia"/>
          <w:color w:val="000000"/>
          <w:kern w:val="0"/>
          <w:sz w:val="18"/>
          <w:szCs w:val="18"/>
        </w:rPr>
        <w:t xml:space="preserve">　　（二）提供科学基金管理方面的业务培训和咨询服务；</w:t>
      </w:r>
    </w:p>
    <w:p w14:paraId="64AC4278" w14:textId="77777777" w:rsidR="00216837" w:rsidRPr="00216837" w:rsidRDefault="00216837" w:rsidP="00216837">
      <w:pPr>
        <w:widowControl/>
        <w:shd w:val="clear" w:color="auto" w:fill="FFFFFF"/>
        <w:spacing w:line="450" w:lineRule="atLeast"/>
        <w:rPr>
          <w:rFonts w:ascii="微软雅黑" w:eastAsia="微软雅黑" w:hAnsi="微软雅黑" w:cs="宋体" w:hint="eastAsia"/>
          <w:color w:val="000000"/>
          <w:kern w:val="0"/>
          <w:sz w:val="18"/>
          <w:szCs w:val="18"/>
        </w:rPr>
      </w:pPr>
      <w:r w:rsidRPr="00216837">
        <w:rPr>
          <w:rFonts w:ascii="微软雅黑" w:eastAsia="微软雅黑" w:hAnsi="微软雅黑" w:cs="宋体" w:hint="eastAsia"/>
          <w:color w:val="000000"/>
          <w:kern w:val="0"/>
          <w:sz w:val="18"/>
          <w:szCs w:val="18"/>
        </w:rPr>
        <w:t xml:space="preserve">　　（三）反映对科学基金工作的意见和建议；</w:t>
      </w:r>
    </w:p>
    <w:p w14:paraId="3F7EE7C9" w14:textId="77777777" w:rsidR="00216837" w:rsidRPr="00216837" w:rsidRDefault="00216837" w:rsidP="00216837">
      <w:pPr>
        <w:widowControl/>
        <w:shd w:val="clear" w:color="auto" w:fill="FFFFFF"/>
        <w:spacing w:line="450" w:lineRule="atLeast"/>
        <w:rPr>
          <w:rFonts w:ascii="微软雅黑" w:eastAsia="微软雅黑" w:hAnsi="微软雅黑" w:cs="宋体" w:hint="eastAsia"/>
          <w:color w:val="000000"/>
          <w:kern w:val="0"/>
          <w:sz w:val="18"/>
          <w:szCs w:val="18"/>
        </w:rPr>
      </w:pPr>
      <w:r w:rsidRPr="00216837">
        <w:rPr>
          <w:rFonts w:ascii="微软雅黑" w:eastAsia="微软雅黑" w:hAnsi="微软雅黑" w:cs="宋体" w:hint="eastAsia"/>
          <w:color w:val="000000"/>
          <w:kern w:val="0"/>
          <w:sz w:val="18"/>
          <w:szCs w:val="18"/>
        </w:rPr>
        <w:t xml:space="preserve">　　（四）协助完成自然科学基金委委托的其他相关工作。</w:t>
      </w:r>
    </w:p>
    <w:p w14:paraId="028EDCF8" w14:textId="77777777" w:rsidR="00216837" w:rsidRPr="00216837" w:rsidRDefault="00216837" w:rsidP="00216837">
      <w:pPr>
        <w:widowControl/>
        <w:shd w:val="clear" w:color="auto" w:fill="FFFFFF"/>
        <w:spacing w:line="450" w:lineRule="atLeast"/>
        <w:rPr>
          <w:rFonts w:ascii="微软雅黑" w:eastAsia="微软雅黑" w:hAnsi="微软雅黑" w:cs="宋体" w:hint="eastAsia"/>
          <w:color w:val="000000"/>
          <w:kern w:val="0"/>
          <w:sz w:val="18"/>
          <w:szCs w:val="18"/>
        </w:rPr>
      </w:pPr>
      <w:r w:rsidRPr="00216837">
        <w:rPr>
          <w:rFonts w:ascii="微软雅黑" w:eastAsia="微软雅黑" w:hAnsi="微软雅黑" w:cs="宋体" w:hint="eastAsia"/>
          <w:color w:val="000000"/>
          <w:kern w:val="0"/>
          <w:sz w:val="18"/>
          <w:szCs w:val="18"/>
        </w:rPr>
        <w:t xml:space="preserve">　　</w:t>
      </w:r>
      <w:r w:rsidRPr="00216837">
        <w:rPr>
          <w:rFonts w:ascii="微软雅黑" w:eastAsia="微软雅黑" w:hAnsi="微软雅黑" w:cs="宋体" w:hint="eastAsia"/>
          <w:b/>
          <w:bCs/>
          <w:color w:val="000000"/>
          <w:kern w:val="0"/>
          <w:sz w:val="18"/>
          <w:szCs w:val="18"/>
        </w:rPr>
        <w:t>第四条</w:t>
      </w:r>
      <w:r w:rsidRPr="00216837">
        <w:rPr>
          <w:rFonts w:ascii="微软雅黑" w:eastAsia="微软雅黑" w:hAnsi="微软雅黑" w:cs="宋体" w:hint="eastAsia"/>
          <w:color w:val="000000"/>
          <w:kern w:val="0"/>
          <w:sz w:val="18"/>
          <w:szCs w:val="18"/>
        </w:rPr>
        <w:t> 自然科学基金委在地区联络网管理中履行下列职责：</w:t>
      </w:r>
    </w:p>
    <w:p w14:paraId="3DBFCC7E" w14:textId="77777777" w:rsidR="00216837" w:rsidRPr="00216837" w:rsidRDefault="00216837" w:rsidP="00216837">
      <w:pPr>
        <w:widowControl/>
        <w:shd w:val="clear" w:color="auto" w:fill="FFFFFF"/>
        <w:spacing w:line="450" w:lineRule="atLeast"/>
        <w:rPr>
          <w:rFonts w:ascii="微软雅黑" w:eastAsia="微软雅黑" w:hAnsi="微软雅黑" w:cs="宋体" w:hint="eastAsia"/>
          <w:color w:val="000000"/>
          <w:kern w:val="0"/>
          <w:sz w:val="18"/>
          <w:szCs w:val="18"/>
        </w:rPr>
      </w:pPr>
      <w:r w:rsidRPr="00216837">
        <w:rPr>
          <w:rFonts w:ascii="微软雅黑" w:eastAsia="微软雅黑" w:hAnsi="微软雅黑" w:cs="宋体" w:hint="eastAsia"/>
          <w:color w:val="000000"/>
          <w:kern w:val="0"/>
          <w:sz w:val="18"/>
          <w:szCs w:val="18"/>
        </w:rPr>
        <w:t xml:space="preserve">　　（一）指导地区联络网开展相关活动；</w:t>
      </w:r>
    </w:p>
    <w:p w14:paraId="0214D2AC" w14:textId="77777777" w:rsidR="00216837" w:rsidRPr="00216837" w:rsidRDefault="00216837" w:rsidP="00216837">
      <w:pPr>
        <w:widowControl/>
        <w:shd w:val="clear" w:color="auto" w:fill="FFFFFF"/>
        <w:spacing w:line="450" w:lineRule="atLeast"/>
        <w:rPr>
          <w:rFonts w:ascii="微软雅黑" w:eastAsia="微软雅黑" w:hAnsi="微软雅黑" w:cs="宋体" w:hint="eastAsia"/>
          <w:color w:val="000000"/>
          <w:kern w:val="0"/>
          <w:sz w:val="18"/>
          <w:szCs w:val="18"/>
        </w:rPr>
      </w:pPr>
      <w:r w:rsidRPr="00216837">
        <w:rPr>
          <w:rFonts w:ascii="微软雅黑" w:eastAsia="微软雅黑" w:hAnsi="微软雅黑" w:cs="宋体" w:hint="eastAsia"/>
          <w:color w:val="000000"/>
          <w:kern w:val="0"/>
          <w:sz w:val="18"/>
          <w:szCs w:val="18"/>
        </w:rPr>
        <w:t xml:space="preserve">　　（二）提供地区联络网活动经费；</w:t>
      </w:r>
    </w:p>
    <w:p w14:paraId="73E2D33E" w14:textId="77777777" w:rsidR="00216837" w:rsidRPr="00216837" w:rsidRDefault="00216837" w:rsidP="00216837">
      <w:pPr>
        <w:widowControl/>
        <w:shd w:val="clear" w:color="auto" w:fill="FFFFFF"/>
        <w:spacing w:line="450" w:lineRule="atLeast"/>
        <w:rPr>
          <w:rFonts w:ascii="微软雅黑" w:eastAsia="微软雅黑" w:hAnsi="微软雅黑" w:cs="宋体" w:hint="eastAsia"/>
          <w:color w:val="000000"/>
          <w:kern w:val="0"/>
          <w:sz w:val="18"/>
          <w:szCs w:val="18"/>
        </w:rPr>
      </w:pPr>
      <w:r w:rsidRPr="00216837">
        <w:rPr>
          <w:rFonts w:ascii="微软雅黑" w:eastAsia="微软雅黑" w:hAnsi="微软雅黑" w:cs="宋体" w:hint="eastAsia"/>
          <w:color w:val="000000"/>
          <w:kern w:val="0"/>
          <w:sz w:val="18"/>
          <w:szCs w:val="18"/>
        </w:rPr>
        <w:t xml:space="preserve">　　（三）监督地区联络网活动及经费使用情况。</w:t>
      </w:r>
    </w:p>
    <w:p w14:paraId="5FCEEBA8" w14:textId="77777777" w:rsidR="00216837" w:rsidRPr="00216837" w:rsidRDefault="00216837" w:rsidP="00216837">
      <w:pPr>
        <w:widowControl/>
        <w:shd w:val="clear" w:color="auto" w:fill="FFFFFF"/>
        <w:spacing w:line="450" w:lineRule="atLeast"/>
        <w:rPr>
          <w:rFonts w:ascii="微软雅黑" w:eastAsia="微软雅黑" w:hAnsi="微软雅黑" w:cs="宋体" w:hint="eastAsia"/>
          <w:color w:val="000000"/>
          <w:kern w:val="0"/>
          <w:sz w:val="18"/>
          <w:szCs w:val="18"/>
        </w:rPr>
      </w:pPr>
      <w:r w:rsidRPr="00216837">
        <w:rPr>
          <w:rFonts w:ascii="微软雅黑" w:eastAsia="微软雅黑" w:hAnsi="微软雅黑" w:cs="宋体" w:hint="eastAsia"/>
          <w:color w:val="000000"/>
          <w:kern w:val="0"/>
          <w:sz w:val="18"/>
          <w:szCs w:val="18"/>
        </w:rPr>
        <w:t xml:space="preserve">　　</w:t>
      </w:r>
      <w:r w:rsidRPr="00216837">
        <w:rPr>
          <w:rFonts w:ascii="微软雅黑" w:eastAsia="微软雅黑" w:hAnsi="微软雅黑" w:cs="宋体" w:hint="eastAsia"/>
          <w:b/>
          <w:bCs/>
          <w:color w:val="000000"/>
          <w:kern w:val="0"/>
          <w:sz w:val="18"/>
          <w:szCs w:val="18"/>
        </w:rPr>
        <w:t>第五条</w:t>
      </w:r>
      <w:r w:rsidRPr="00216837">
        <w:rPr>
          <w:rFonts w:ascii="微软雅黑" w:eastAsia="微软雅黑" w:hAnsi="微软雅黑" w:cs="宋体" w:hint="eastAsia"/>
          <w:color w:val="000000"/>
          <w:kern w:val="0"/>
          <w:sz w:val="18"/>
          <w:szCs w:val="18"/>
        </w:rPr>
        <w:t> 组长单位应当定期组织开展本地区联络网活动，每年活动次数一般不少于2次。</w:t>
      </w:r>
    </w:p>
    <w:p w14:paraId="20337FCC" w14:textId="77777777" w:rsidR="00216837" w:rsidRPr="00216837" w:rsidRDefault="00216837" w:rsidP="00216837">
      <w:pPr>
        <w:widowControl/>
        <w:shd w:val="clear" w:color="auto" w:fill="FFFFFF"/>
        <w:spacing w:line="450" w:lineRule="atLeast"/>
        <w:rPr>
          <w:rFonts w:ascii="微软雅黑" w:eastAsia="微软雅黑" w:hAnsi="微软雅黑" w:cs="宋体" w:hint="eastAsia"/>
          <w:color w:val="000000"/>
          <w:kern w:val="0"/>
          <w:sz w:val="18"/>
          <w:szCs w:val="18"/>
        </w:rPr>
      </w:pPr>
      <w:r w:rsidRPr="00216837">
        <w:rPr>
          <w:rFonts w:ascii="微软雅黑" w:eastAsia="微软雅黑" w:hAnsi="微软雅黑" w:cs="宋体" w:hint="eastAsia"/>
          <w:color w:val="000000"/>
          <w:kern w:val="0"/>
          <w:sz w:val="18"/>
          <w:szCs w:val="18"/>
        </w:rPr>
        <w:t xml:space="preserve">　　组长单位应于每年1月30日前向自然科学基金委报送本地区联络网当年度活动计划和上年度活动情况总结。</w:t>
      </w:r>
    </w:p>
    <w:p w14:paraId="72BA80EF" w14:textId="77777777" w:rsidR="00216837" w:rsidRPr="00216837" w:rsidRDefault="00216837" w:rsidP="00216837">
      <w:pPr>
        <w:widowControl/>
        <w:shd w:val="clear" w:color="auto" w:fill="FFFFFF"/>
        <w:spacing w:line="450" w:lineRule="atLeast"/>
        <w:rPr>
          <w:rFonts w:ascii="微软雅黑" w:eastAsia="微软雅黑" w:hAnsi="微软雅黑" w:cs="宋体" w:hint="eastAsia"/>
          <w:color w:val="000000"/>
          <w:kern w:val="0"/>
          <w:sz w:val="18"/>
          <w:szCs w:val="18"/>
        </w:rPr>
      </w:pPr>
      <w:r w:rsidRPr="00216837">
        <w:rPr>
          <w:rFonts w:ascii="微软雅黑" w:eastAsia="微软雅黑" w:hAnsi="微软雅黑" w:cs="宋体" w:hint="eastAsia"/>
          <w:color w:val="000000"/>
          <w:kern w:val="0"/>
          <w:sz w:val="18"/>
          <w:szCs w:val="18"/>
        </w:rPr>
        <w:t xml:space="preserve">　　</w:t>
      </w:r>
      <w:r w:rsidRPr="00216837">
        <w:rPr>
          <w:rFonts w:ascii="微软雅黑" w:eastAsia="微软雅黑" w:hAnsi="微软雅黑" w:cs="宋体" w:hint="eastAsia"/>
          <w:b/>
          <w:bCs/>
          <w:color w:val="000000"/>
          <w:kern w:val="0"/>
          <w:sz w:val="18"/>
          <w:szCs w:val="18"/>
        </w:rPr>
        <w:t>第六条</w:t>
      </w:r>
      <w:r w:rsidRPr="00216837">
        <w:rPr>
          <w:rFonts w:ascii="微软雅黑" w:eastAsia="微软雅黑" w:hAnsi="微软雅黑" w:cs="宋体" w:hint="eastAsia"/>
          <w:color w:val="000000"/>
          <w:kern w:val="0"/>
          <w:sz w:val="18"/>
          <w:szCs w:val="18"/>
        </w:rPr>
        <w:t> 地区联络网按西北、东北、华北、华东、中南、西南划分为六个片区，每个片区一般两年举办一次片区会议，集中开展培训、研讨及交流等活动。</w:t>
      </w:r>
    </w:p>
    <w:p w14:paraId="77F14A21" w14:textId="77777777" w:rsidR="00216837" w:rsidRPr="00216837" w:rsidRDefault="00216837" w:rsidP="00216837">
      <w:pPr>
        <w:widowControl/>
        <w:shd w:val="clear" w:color="auto" w:fill="FFFFFF"/>
        <w:spacing w:line="450" w:lineRule="atLeast"/>
        <w:rPr>
          <w:rFonts w:ascii="微软雅黑" w:eastAsia="微软雅黑" w:hAnsi="微软雅黑" w:cs="宋体" w:hint="eastAsia"/>
          <w:color w:val="000000"/>
          <w:kern w:val="0"/>
          <w:sz w:val="18"/>
          <w:szCs w:val="18"/>
        </w:rPr>
      </w:pPr>
      <w:r w:rsidRPr="00216837">
        <w:rPr>
          <w:rFonts w:ascii="微软雅黑" w:eastAsia="微软雅黑" w:hAnsi="微软雅黑" w:cs="宋体" w:hint="eastAsia"/>
          <w:color w:val="000000"/>
          <w:kern w:val="0"/>
          <w:sz w:val="18"/>
          <w:szCs w:val="18"/>
        </w:rPr>
        <w:t xml:space="preserve">　　片区会议由相关地区联络网轮流主办，主办片区会议的地区联络网组长单位应当将其纳入本地区联络网活动计划中。</w:t>
      </w:r>
    </w:p>
    <w:p w14:paraId="7EB5D72F" w14:textId="77777777" w:rsidR="00216837" w:rsidRPr="00216837" w:rsidRDefault="00216837" w:rsidP="00216837">
      <w:pPr>
        <w:widowControl/>
        <w:shd w:val="clear" w:color="auto" w:fill="FFFFFF"/>
        <w:spacing w:line="450" w:lineRule="atLeast"/>
        <w:rPr>
          <w:rFonts w:ascii="微软雅黑" w:eastAsia="微软雅黑" w:hAnsi="微软雅黑" w:cs="宋体" w:hint="eastAsia"/>
          <w:color w:val="000000"/>
          <w:kern w:val="0"/>
          <w:sz w:val="18"/>
          <w:szCs w:val="18"/>
        </w:rPr>
      </w:pPr>
      <w:r w:rsidRPr="00216837">
        <w:rPr>
          <w:rFonts w:ascii="微软雅黑" w:eastAsia="微软雅黑" w:hAnsi="微软雅黑" w:cs="宋体" w:hint="eastAsia"/>
          <w:color w:val="000000"/>
          <w:kern w:val="0"/>
          <w:sz w:val="18"/>
          <w:szCs w:val="18"/>
        </w:rPr>
        <w:t xml:space="preserve">　　</w:t>
      </w:r>
      <w:r w:rsidRPr="00216837">
        <w:rPr>
          <w:rFonts w:ascii="微软雅黑" w:eastAsia="微软雅黑" w:hAnsi="微软雅黑" w:cs="宋体" w:hint="eastAsia"/>
          <w:b/>
          <w:bCs/>
          <w:color w:val="000000"/>
          <w:kern w:val="0"/>
          <w:sz w:val="18"/>
          <w:szCs w:val="18"/>
        </w:rPr>
        <w:t>第七条</w:t>
      </w:r>
      <w:r w:rsidRPr="00216837">
        <w:rPr>
          <w:rFonts w:ascii="微软雅黑" w:eastAsia="微软雅黑" w:hAnsi="微软雅黑" w:cs="宋体" w:hint="eastAsia"/>
          <w:color w:val="000000"/>
          <w:kern w:val="0"/>
          <w:sz w:val="18"/>
          <w:szCs w:val="18"/>
        </w:rPr>
        <w:t> 地区联络网活动经费来源于自然科学基金委项目组织实施费。自然科学基金委根据年度部门预算、各地区联络网活动、各地区联络网经费预算和使用等情况对地区联络网活动经费进行分配，核拨至各地区联络网组长单位。</w:t>
      </w:r>
    </w:p>
    <w:p w14:paraId="210D2860" w14:textId="77777777" w:rsidR="00216837" w:rsidRPr="00216837" w:rsidRDefault="00216837" w:rsidP="00216837">
      <w:pPr>
        <w:widowControl/>
        <w:shd w:val="clear" w:color="auto" w:fill="FFFFFF"/>
        <w:spacing w:line="450" w:lineRule="atLeast"/>
        <w:rPr>
          <w:rFonts w:ascii="微软雅黑" w:eastAsia="微软雅黑" w:hAnsi="微软雅黑" w:cs="宋体" w:hint="eastAsia"/>
          <w:color w:val="000000"/>
          <w:kern w:val="0"/>
          <w:sz w:val="18"/>
          <w:szCs w:val="18"/>
        </w:rPr>
      </w:pPr>
      <w:r w:rsidRPr="00216837">
        <w:rPr>
          <w:rFonts w:ascii="微软雅黑" w:eastAsia="微软雅黑" w:hAnsi="微软雅黑" w:cs="宋体" w:hint="eastAsia"/>
          <w:color w:val="000000"/>
          <w:kern w:val="0"/>
          <w:sz w:val="18"/>
          <w:szCs w:val="18"/>
        </w:rPr>
        <w:lastRenderedPageBreak/>
        <w:t xml:space="preserve">　　</w:t>
      </w:r>
      <w:r w:rsidRPr="00216837">
        <w:rPr>
          <w:rFonts w:ascii="微软雅黑" w:eastAsia="微软雅黑" w:hAnsi="微软雅黑" w:cs="宋体" w:hint="eastAsia"/>
          <w:b/>
          <w:bCs/>
          <w:color w:val="000000"/>
          <w:kern w:val="0"/>
          <w:sz w:val="18"/>
          <w:szCs w:val="18"/>
        </w:rPr>
        <w:t>第八条</w:t>
      </w:r>
      <w:r w:rsidRPr="00216837">
        <w:rPr>
          <w:rFonts w:ascii="微软雅黑" w:eastAsia="微软雅黑" w:hAnsi="微软雅黑" w:cs="宋体" w:hint="eastAsia"/>
          <w:color w:val="000000"/>
          <w:kern w:val="0"/>
          <w:sz w:val="18"/>
          <w:szCs w:val="18"/>
        </w:rPr>
        <w:t> 各地区联络网组长单位根据本地区联络网成员数及当年度活动计划提出本地区联络网活动经费预算，于每年1月30日前报自然科学基金委；同时报送上年度经费决算。</w:t>
      </w:r>
    </w:p>
    <w:p w14:paraId="10D2BFEC" w14:textId="77777777" w:rsidR="00216837" w:rsidRPr="00216837" w:rsidRDefault="00216837" w:rsidP="00216837">
      <w:pPr>
        <w:widowControl/>
        <w:shd w:val="clear" w:color="auto" w:fill="FFFFFF"/>
        <w:spacing w:line="450" w:lineRule="atLeast"/>
        <w:rPr>
          <w:rFonts w:ascii="微软雅黑" w:eastAsia="微软雅黑" w:hAnsi="微软雅黑" w:cs="宋体" w:hint="eastAsia"/>
          <w:color w:val="000000"/>
          <w:kern w:val="0"/>
          <w:sz w:val="18"/>
          <w:szCs w:val="18"/>
        </w:rPr>
      </w:pPr>
      <w:r w:rsidRPr="00216837">
        <w:rPr>
          <w:rFonts w:ascii="微软雅黑" w:eastAsia="微软雅黑" w:hAnsi="微软雅黑" w:cs="宋体" w:hint="eastAsia"/>
          <w:color w:val="000000"/>
          <w:kern w:val="0"/>
          <w:sz w:val="18"/>
          <w:szCs w:val="18"/>
        </w:rPr>
        <w:t xml:space="preserve">　　组长单位应当在本地区联络网成员单位中通报活动情况和经费使用情况。</w:t>
      </w:r>
    </w:p>
    <w:p w14:paraId="00197A6F" w14:textId="77777777" w:rsidR="00216837" w:rsidRPr="00216837" w:rsidRDefault="00216837" w:rsidP="00216837">
      <w:pPr>
        <w:widowControl/>
        <w:shd w:val="clear" w:color="auto" w:fill="FFFFFF"/>
        <w:spacing w:line="450" w:lineRule="atLeast"/>
        <w:rPr>
          <w:rFonts w:ascii="微软雅黑" w:eastAsia="微软雅黑" w:hAnsi="微软雅黑" w:cs="宋体" w:hint="eastAsia"/>
          <w:color w:val="000000"/>
          <w:kern w:val="0"/>
          <w:sz w:val="18"/>
          <w:szCs w:val="18"/>
        </w:rPr>
      </w:pPr>
      <w:r w:rsidRPr="00216837">
        <w:rPr>
          <w:rFonts w:ascii="微软雅黑" w:eastAsia="微软雅黑" w:hAnsi="微软雅黑" w:cs="宋体" w:hint="eastAsia"/>
          <w:color w:val="000000"/>
          <w:kern w:val="0"/>
          <w:sz w:val="18"/>
          <w:szCs w:val="18"/>
        </w:rPr>
        <w:t xml:space="preserve">　　</w:t>
      </w:r>
      <w:r w:rsidRPr="00216837">
        <w:rPr>
          <w:rFonts w:ascii="微软雅黑" w:eastAsia="微软雅黑" w:hAnsi="微软雅黑" w:cs="宋体" w:hint="eastAsia"/>
          <w:b/>
          <w:bCs/>
          <w:color w:val="000000"/>
          <w:kern w:val="0"/>
          <w:sz w:val="18"/>
          <w:szCs w:val="18"/>
        </w:rPr>
        <w:t>第九条</w:t>
      </w:r>
      <w:r w:rsidRPr="00216837">
        <w:rPr>
          <w:rFonts w:ascii="微软雅黑" w:eastAsia="微软雅黑" w:hAnsi="微软雅黑" w:cs="宋体" w:hint="eastAsia"/>
          <w:color w:val="000000"/>
          <w:kern w:val="0"/>
          <w:sz w:val="18"/>
          <w:szCs w:val="18"/>
        </w:rPr>
        <w:t> 地区联络网经费开支范围包括：会议费、培训费、差旅费、劳务费和其他费用。</w:t>
      </w:r>
      <w:proofErr w:type="gramStart"/>
      <w:r w:rsidRPr="00216837">
        <w:rPr>
          <w:rFonts w:ascii="微软雅黑" w:eastAsia="微软雅黑" w:hAnsi="微软雅黑" w:cs="宋体" w:hint="eastAsia"/>
          <w:color w:val="000000"/>
          <w:kern w:val="0"/>
          <w:sz w:val="18"/>
          <w:szCs w:val="18"/>
        </w:rPr>
        <w:t>其中会议</w:t>
      </w:r>
      <w:proofErr w:type="gramEnd"/>
      <w:r w:rsidRPr="00216837">
        <w:rPr>
          <w:rFonts w:ascii="微软雅黑" w:eastAsia="微软雅黑" w:hAnsi="微软雅黑" w:cs="宋体" w:hint="eastAsia"/>
          <w:color w:val="000000"/>
          <w:kern w:val="0"/>
          <w:sz w:val="18"/>
          <w:szCs w:val="18"/>
        </w:rPr>
        <w:t>费、培训费、差旅费分别按照《中央和国家机关会议费管理办法》（</w:t>
      </w:r>
      <w:proofErr w:type="gramStart"/>
      <w:r w:rsidRPr="00216837">
        <w:rPr>
          <w:rFonts w:ascii="微软雅黑" w:eastAsia="微软雅黑" w:hAnsi="微软雅黑" w:cs="宋体" w:hint="eastAsia"/>
          <w:color w:val="000000"/>
          <w:kern w:val="0"/>
          <w:sz w:val="18"/>
          <w:szCs w:val="18"/>
        </w:rPr>
        <w:t>财行</w:t>
      </w:r>
      <w:proofErr w:type="gramEnd"/>
      <w:r w:rsidRPr="00216837">
        <w:rPr>
          <w:rFonts w:ascii="微软雅黑" w:eastAsia="微软雅黑" w:hAnsi="微软雅黑" w:cs="宋体" w:hint="eastAsia"/>
          <w:color w:val="000000"/>
          <w:kern w:val="0"/>
          <w:sz w:val="18"/>
          <w:szCs w:val="18"/>
        </w:rPr>
        <w:t>[2013]286号）、《中央和国家机关培训费管理办法》（</w:t>
      </w:r>
      <w:proofErr w:type="gramStart"/>
      <w:r w:rsidRPr="00216837">
        <w:rPr>
          <w:rFonts w:ascii="微软雅黑" w:eastAsia="微软雅黑" w:hAnsi="微软雅黑" w:cs="宋体" w:hint="eastAsia"/>
          <w:color w:val="000000"/>
          <w:kern w:val="0"/>
          <w:sz w:val="18"/>
          <w:szCs w:val="18"/>
        </w:rPr>
        <w:t>财行</w:t>
      </w:r>
      <w:proofErr w:type="gramEnd"/>
      <w:r w:rsidRPr="00216837">
        <w:rPr>
          <w:rFonts w:ascii="微软雅黑" w:eastAsia="微软雅黑" w:hAnsi="微软雅黑" w:cs="宋体" w:hint="eastAsia"/>
          <w:color w:val="000000"/>
          <w:kern w:val="0"/>
          <w:sz w:val="18"/>
          <w:szCs w:val="18"/>
        </w:rPr>
        <w:t>[2013]523号）、《中央和国家机关差旅费管理办法》（</w:t>
      </w:r>
      <w:proofErr w:type="gramStart"/>
      <w:r w:rsidRPr="00216837">
        <w:rPr>
          <w:rFonts w:ascii="微软雅黑" w:eastAsia="微软雅黑" w:hAnsi="微软雅黑" w:cs="宋体" w:hint="eastAsia"/>
          <w:color w:val="000000"/>
          <w:kern w:val="0"/>
          <w:sz w:val="18"/>
          <w:szCs w:val="18"/>
        </w:rPr>
        <w:t>财行</w:t>
      </w:r>
      <w:proofErr w:type="gramEnd"/>
      <w:r w:rsidRPr="00216837">
        <w:rPr>
          <w:rFonts w:ascii="微软雅黑" w:eastAsia="微软雅黑" w:hAnsi="微软雅黑" w:cs="宋体" w:hint="eastAsia"/>
          <w:color w:val="000000"/>
          <w:kern w:val="0"/>
          <w:sz w:val="18"/>
          <w:szCs w:val="18"/>
        </w:rPr>
        <w:t>[2013]531号）的相关规定进行预算和支出；劳务费按自然科学基金委副高级职称聘用人员的聘金标准，根据各地区联络网成员数（上限不超4个人月）核定。</w:t>
      </w:r>
    </w:p>
    <w:p w14:paraId="6C7AA28D" w14:textId="77777777" w:rsidR="00216837" w:rsidRPr="00216837" w:rsidRDefault="00216837" w:rsidP="00216837">
      <w:pPr>
        <w:widowControl/>
        <w:shd w:val="clear" w:color="auto" w:fill="FFFFFF"/>
        <w:spacing w:line="450" w:lineRule="atLeast"/>
        <w:rPr>
          <w:rFonts w:ascii="微软雅黑" w:eastAsia="微软雅黑" w:hAnsi="微软雅黑" w:cs="宋体" w:hint="eastAsia"/>
          <w:color w:val="000000"/>
          <w:kern w:val="0"/>
          <w:sz w:val="18"/>
          <w:szCs w:val="18"/>
        </w:rPr>
      </w:pPr>
      <w:r w:rsidRPr="00216837">
        <w:rPr>
          <w:rFonts w:ascii="微软雅黑" w:eastAsia="微软雅黑" w:hAnsi="微软雅黑" w:cs="宋体" w:hint="eastAsia"/>
          <w:color w:val="000000"/>
          <w:kern w:val="0"/>
          <w:sz w:val="18"/>
          <w:szCs w:val="18"/>
        </w:rPr>
        <w:t xml:space="preserve">　　</w:t>
      </w:r>
      <w:r w:rsidRPr="00216837">
        <w:rPr>
          <w:rFonts w:ascii="微软雅黑" w:eastAsia="微软雅黑" w:hAnsi="微软雅黑" w:cs="宋体" w:hint="eastAsia"/>
          <w:b/>
          <w:bCs/>
          <w:color w:val="000000"/>
          <w:kern w:val="0"/>
          <w:sz w:val="18"/>
          <w:szCs w:val="18"/>
        </w:rPr>
        <w:t>第十条</w:t>
      </w:r>
      <w:r w:rsidRPr="00216837">
        <w:rPr>
          <w:rFonts w:ascii="微软雅黑" w:eastAsia="微软雅黑" w:hAnsi="微软雅黑" w:cs="宋体" w:hint="eastAsia"/>
          <w:color w:val="000000"/>
          <w:kern w:val="0"/>
          <w:sz w:val="18"/>
          <w:szCs w:val="18"/>
        </w:rPr>
        <w:t> 各地区联络网活动经费应当专款专用，不得超预算支出，结余经费结转下年继续使用。</w:t>
      </w:r>
    </w:p>
    <w:p w14:paraId="37BAFE33" w14:textId="77777777" w:rsidR="00216837" w:rsidRPr="00216837" w:rsidRDefault="00216837" w:rsidP="00216837">
      <w:pPr>
        <w:widowControl/>
        <w:shd w:val="clear" w:color="auto" w:fill="FFFFFF"/>
        <w:spacing w:line="450" w:lineRule="atLeast"/>
        <w:rPr>
          <w:rFonts w:ascii="微软雅黑" w:eastAsia="微软雅黑" w:hAnsi="微软雅黑" w:cs="宋体" w:hint="eastAsia"/>
          <w:color w:val="000000"/>
          <w:kern w:val="0"/>
          <w:sz w:val="18"/>
          <w:szCs w:val="18"/>
        </w:rPr>
      </w:pPr>
      <w:r w:rsidRPr="00216837">
        <w:rPr>
          <w:rFonts w:ascii="微软雅黑" w:eastAsia="微软雅黑" w:hAnsi="微软雅黑" w:cs="宋体" w:hint="eastAsia"/>
          <w:color w:val="000000"/>
          <w:kern w:val="0"/>
          <w:sz w:val="18"/>
          <w:szCs w:val="18"/>
        </w:rPr>
        <w:t xml:space="preserve">　　地区联络网活动经费不得用于与地区联络网无关的活动；不得利用地区联络网开展营利性活动。</w:t>
      </w:r>
    </w:p>
    <w:p w14:paraId="1BB6BF46" w14:textId="77777777" w:rsidR="00216837" w:rsidRPr="00216837" w:rsidRDefault="00216837" w:rsidP="00216837">
      <w:pPr>
        <w:widowControl/>
        <w:shd w:val="clear" w:color="auto" w:fill="FFFFFF"/>
        <w:spacing w:line="450" w:lineRule="atLeast"/>
        <w:rPr>
          <w:rFonts w:ascii="微软雅黑" w:eastAsia="微软雅黑" w:hAnsi="微软雅黑" w:cs="宋体" w:hint="eastAsia"/>
          <w:color w:val="000000"/>
          <w:kern w:val="0"/>
          <w:sz w:val="18"/>
          <w:szCs w:val="18"/>
        </w:rPr>
      </w:pPr>
      <w:r w:rsidRPr="00216837">
        <w:rPr>
          <w:rFonts w:ascii="微软雅黑" w:eastAsia="微软雅黑" w:hAnsi="微软雅黑" w:cs="宋体" w:hint="eastAsia"/>
          <w:color w:val="000000"/>
          <w:kern w:val="0"/>
          <w:sz w:val="18"/>
          <w:szCs w:val="18"/>
        </w:rPr>
        <w:t xml:space="preserve">　　</w:t>
      </w:r>
      <w:r w:rsidRPr="00216837">
        <w:rPr>
          <w:rFonts w:ascii="微软雅黑" w:eastAsia="微软雅黑" w:hAnsi="微软雅黑" w:cs="宋体" w:hint="eastAsia"/>
          <w:b/>
          <w:bCs/>
          <w:color w:val="000000"/>
          <w:kern w:val="0"/>
          <w:sz w:val="18"/>
          <w:szCs w:val="18"/>
        </w:rPr>
        <w:t>第十一条</w:t>
      </w:r>
      <w:r w:rsidRPr="00216837">
        <w:rPr>
          <w:rFonts w:ascii="微软雅黑" w:eastAsia="微软雅黑" w:hAnsi="微软雅黑" w:cs="宋体" w:hint="eastAsia"/>
          <w:color w:val="000000"/>
          <w:kern w:val="0"/>
          <w:sz w:val="18"/>
          <w:szCs w:val="18"/>
        </w:rPr>
        <w:t> 地区联络网组长单位由全体成员单位民主选举产生，每4年改选1次，可连选连任。组长单位名单应当报自然科学基金委备案。</w:t>
      </w:r>
    </w:p>
    <w:p w14:paraId="4CD4A49D" w14:textId="77777777" w:rsidR="00216837" w:rsidRPr="00216837" w:rsidRDefault="00216837" w:rsidP="00216837">
      <w:pPr>
        <w:widowControl/>
        <w:shd w:val="clear" w:color="auto" w:fill="FFFFFF"/>
        <w:spacing w:line="450" w:lineRule="atLeast"/>
        <w:rPr>
          <w:rFonts w:ascii="微软雅黑" w:eastAsia="微软雅黑" w:hAnsi="微软雅黑" w:cs="宋体" w:hint="eastAsia"/>
          <w:color w:val="000000"/>
          <w:kern w:val="0"/>
          <w:sz w:val="18"/>
          <w:szCs w:val="18"/>
        </w:rPr>
      </w:pPr>
      <w:r w:rsidRPr="00216837">
        <w:rPr>
          <w:rFonts w:ascii="微软雅黑" w:eastAsia="微软雅黑" w:hAnsi="微软雅黑" w:cs="宋体" w:hint="eastAsia"/>
          <w:color w:val="000000"/>
          <w:kern w:val="0"/>
          <w:sz w:val="18"/>
          <w:szCs w:val="18"/>
        </w:rPr>
        <w:t xml:space="preserve">　　组长单位应当支持地区联络网的工作，为地区联络网开展工作提供相关保障，并将地区联络网工作纳入本单位工作计划。组长单位应选派组织能力强、热心社会工作、具有一定自然科学基金管理经验的人员负责地区联络网的工作。</w:t>
      </w:r>
    </w:p>
    <w:p w14:paraId="14BC001E" w14:textId="77777777" w:rsidR="00216837" w:rsidRPr="00216837" w:rsidRDefault="00216837" w:rsidP="00216837">
      <w:pPr>
        <w:widowControl/>
        <w:shd w:val="clear" w:color="auto" w:fill="FFFFFF"/>
        <w:spacing w:line="450" w:lineRule="atLeast"/>
        <w:rPr>
          <w:rFonts w:ascii="微软雅黑" w:eastAsia="微软雅黑" w:hAnsi="微软雅黑" w:cs="宋体" w:hint="eastAsia"/>
          <w:color w:val="000000"/>
          <w:kern w:val="0"/>
          <w:sz w:val="18"/>
          <w:szCs w:val="18"/>
        </w:rPr>
      </w:pPr>
      <w:r w:rsidRPr="00216837">
        <w:rPr>
          <w:rFonts w:ascii="微软雅黑" w:eastAsia="微软雅黑" w:hAnsi="微软雅黑" w:cs="宋体" w:hint="eastAsia"/>
          <w:color w:val="000000"/>
          <w:kern w:val="0"/>
          <w:sz w:val="18"/>
          <w:szCs w:val="18"/>
        </w:rPr>
        <w:t xml:space="preserve">　　</w:t>
      </w:r>
      <w:r w:rsidRPr="00216837">
        <w:rPr>
          <w:rFonts w:ascii="微软雅黑" w:eastAsia="微软雅黑" w:hAnsi="微软雅黑" w:cs="宋体" w:hint="eastAsia"/>
          <w:b/>
          <w:bCs/>
          <w:color w:val="000000"/>
          <w:kern w:val="0"/>
          <w:sz w:val="18"/>
          <w:szCs w:val="18"/>
        </w:rPr>
        <w:t>第十二条</w:t>
      </w:r>
      <w:r w:rsidRPr="00216837">
        <w:rPr>
          <w:rFonts w:ascii="微软雅黑" w:eastAsia="微软雅黑" w:hAnsi="微软雅黑" w:cs="宋体" w:hint="eastAsia"/>
          <w:color w:val="000000"/>
          <w:kern w:val="0"/>
          <w:sz w:val="18"/>
          <w:szCs w:val="18"/>
        </w:rPr>
        <w:t> 自然科学基金委鼓励地区联络网与本省（直辖市、自治区）地方自然科学基金管理机构加强沟通与联系。</w:t>
      </w:r>
    </w:p>
    <w:p w14:paraId="0B5D33A7" w14:textId="77777777" w:rsidR="00216837" w:rsidRPr="00216837" w:rsidRDefault="00216837" w:rsidP="00216837">
      <w:pPr>
        <w:widowControl/>
        <w:shd w:val="clear" w:color="auto" w:fill="FFFFFF"/>
        <w:spacing w:line="450" w:lineRule="atLeast"/>
        <w:rPr>
          <w:rFonts w:ascii="微软雅黑" w:eastAsia="微软雅黑" w:hAnsi="微软雅黑" w:cs="宋体" w:hint="eastAsia"/>
          <w:color w:val="000000"/>
          <w:kern w:val="0"/>
          <w:sz w:val="18"/>
          <w:szCs w:val="18"/>
        </w:rPr>
      </w:pPr>
      <w:r w:rsidRPr="00216837">
        <w:rPr>
          <w:rFonts w:ascii="微软雅黑" w:eastAsia="微软雅黑" w:hAnsi="微软雅黑" w:cs="宋体" w:hint="eastAsia"/>
          <w:color w:val="000000"/>
          <w:kern w:val="0"/>
          <w:sz w:val="18"/>
          <w:szCs w:val="18"/>
        </w:rPr>
        <w:t xml:space="preserve">　　</w:t>
      </w:r>
      <w:r w:rsidRPr="00216837">
        <w:rPr>
          <w:rFonts w:ascii="微软雅黑" w:eastAsia="微软雅黑" w:hAnsi="微软雅黑" w:cs="宋体" w:hint="eastAsia"/>
          <w:b/>
          <w:bCs/>
          <w:color w:val="000000"/>
          <w:kern w:val="0"/>
          <w:sz w:val="18"/>
          <w:szCs w:val="18"/>
        </w:rPr>
        <w:t>第十三条</w:t>
      </w:r>
      <w:r w:rsidRPr="00216837">
        <w:rPr>
          <w:rFonts w:ascii="微软雅黑" w:eastAsia="微软雅黑" w:hAnsi="微软雅黑" w:cs="宋体" w:hint="eastAsia"/>
          <w:color w:val="000000"/>
          <w:kern w:val="0"/>
          <w:sz w:val="18"/>
          <w:szCs w:val="18"/>
        </w:rPr>
        <w:t> 自然科学基金委定期对工作突出的地区联络网进行表彰。</w:t>
      </w:r>
    </w:p>
    <w:p w14:paraId="11933C5A" w14:textId="77777777" w:rsidR="00216837" w:rsidRPr="00216837" w:rsidRDefault="00216837" w:rsidP="00216837">
      <w:pPr>
        <w:widowControl/>
        <w:shd w:val="clear" w:color="auto" w:fill="FFFFFF"/>
        <w:spacing w:line="450" w:lineRule="atLeast"/>
        <w:rPr>
          <w:rFonts w:ascii="微软雅黑" w:eastAsia="微软雅黑" w:hAnsi="微软雅黑" w:cs="宋体" w:hint="eastAsia"/>
          <w:color w:val="000000"/>
          <w:kern w:val="0"/>
          <w:sz w:val="18"/>
          <w:szCs w:val="18"/>
        </w:rPr>
      </w:pPr>
      <w:r w:rsidRPr="00216837">
        <w:rPr>
          <w:rFonts w:ascii="微软雅黑" w:eastAsia="微软雅黑" w:hAnsi="微软雅黑" w:cs="宋体" w:hint="eastAsia"/>
          <w:color w:val="000000"/>
          <w:kern w:val="0"/>
          <w:sz w:val="18"/>
          <w:szCs w:val="18"/>
        </w:rPr>
        <w:t xml:space="preserve">　　自然科学基金委对于活动组织不力、经费使用不当、未按时提交地区联络网活动情况和经费使用报表的地区联络网组长单位，应当责令限期改正，对于情况严重者可建议重新选举地区联络网组长单位。</w:t>
      </w:r>
    </w:p>
    <w:p w14:paraId="587F0264" w14:textId="77777777" w:rsidR="00216837" w:rsidRPr="00216837" w:rsidRDefault="00216837" w:rsidP="00216837">
      <w:pPr>
        <w:widowControl/>
        <w:shd w:val="clear" w:color="auto" w:fill="FFFFFF"/>
        <w:spacing w:line="450" w:lineRule="atLeast"/>
        <w:rPr>
          <w:rFonts w:ascii="微软雅黑" w:eastAsia="微软雅黑" w:hAnsi="微软雅黑" w:cs="宋体" w:hint="eastAsia"/>
          <w:color w:val="000000"/>
          <w:kern w:val="0"/>
          <w:sz w:val="18"/>
          <w:szCs w:val="18"/>
        </w:rPr>
      </w:pPr>
      <w:r w:rsidRPr="00216837">
        <w:rPr>
          <w:rFonts w:ascii="微软雅黑" w:eastAsia="微软雅黑" w:hAnsi="微软雅黑" w:cs="宋体" w:hint="eastAsia"/>
          <w:color w:val="000000"/>
          <w:kern w:val="0"/>
          <w:sz w:val="18"/>
          <w:szCs w:val="18"/>
        </w:rPr>
        <w:t xml:space="preserve">　　</w:t>
      </w:r>
      <w:r w:rsidRPr="00216837">
        <w:rPr>
          <w:rFonts w:ascii="微软雅黑" w:eastAsia="微软雅黑" w:hAnsi="微软雅黑" w:cs="宋体" w:hint="eastAsia"/>
          <w:b/>
          <w:bCs/>
          <w:color w:val="000000"/>
          <w:kern w:val="0"/>
          <w:sz w:val="18"/>
          <w:szCs w:val="18"/>
        </w:rPr>
        <w:t>第十四条</w:t>
      </w:r>
      <w:r w:rsidRPr="00216837">
        <w:rPr>
          <w:rFonts w:ascii="微软雅黑" w:eastAsia="微软雅黑" w:hAnsi="微软雅黑" w:cs="宋体" w:hint="eastAsia"/>
          <w:color w:val="000000"/>
          <w:kern w:val="0"/>
          <w:sz w:val="18"/>
          <w:szCs w:val="18"/>
        </w:rPr>
        <w:t> 本细则自2015年7月10日起施行。</w:t>
      </w:r>
    </w:p>
    <w:p w14:paraId="0CCA5D14" w14:textId="77777777" w:rsidR="00BA7686" w:rsidRPr="00216837" w:rsidRDefault="00BA7686"/>
    <w:sectPr w:rsidR="00BA7686" w:rsidRPr="002168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73"/>
    <w:rsid w:val="00216837"/>
    <w:rsid w:val="00601873"/>
    <w:rsid w:val="00BA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E1AA3-DC98-4DD5-812C-DCAE1804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1683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837"/>
    <w:rPr>
      <w:rFonts w:ascii="宋体" w:eastAsia="宋体" w:hAnsi="宋体" w:cs="宋体"/>
      <w:b/>
      <w:bCs/>
      <w:kern w:val="36"/>
      <w:sz w:val="48"/>
      <w:szCs w:val="48"/>
    </w:rPr>
  </w:style>
  <w:style w:type="paragraph" w:styleId="a3">
    <w:name w:val="Normal (Web)"/>
    <w:basedOn w:val="a"/>
    <w:uiPriority w:val="99"/>
    <w:semiHidden/>
    <w:unhideWhenUsed/>
    <w:rsid w:val="0021683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60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姜小皮</dc:creator>
  <cp:keywords/>
  <dc:description/>
  <cp:lastModifiedBy>姜小皮</cp:lastModifiedBy>
  <cp:revision>3</cp:revision>
  <dcterms:created xsi:type="dcterms:W3CDTF">2021-10-15T03:35:00Z</dcterms:created>
  <dcterms:modified xsi:type="dcterms:W3CDTF">2021-10-15T03:35:00Z</dcterms:modified>
</cp:coreProperties>
</file>